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3024" w:rsidRPr="00E42659" w:rsidRDefault="00663024">
      <w:pPr>
        <w:pStyle w:val="Heading3"/>
        <w:rPr>
          <w:sz w:val="36"/>
        </w:rPr>
      </w:pPr>
    </w:p>
    <w:p w:rsidR="00CC6E79" w:rsidRDefault="00CC6E79" w:rsidP="00CC6E79"/>
    <w:p w:rsidR="00CC6E79" w:rsidRPr="00CC6E79" w:rsidRDefault="00CC6E79" w:rsidP="00CC6E79"/>
    <w:p w:rsidR="00136A00" w:rsidRDefault="00136A00" w:rsidP="00136A00"/>
    <w:p w:rsidR="00136A00" w:rsidRPr="00136A00" w:rsidRDefault="00136A00" w:rsidP="00136A00"/>
    <w:p w:rsidR="00403FF5" w:rsidRPr="000C2C29" w:rsidRDefault="00E81376">
      <w:pPr>
        <w:widowControl w:val="0"/>
        <w:ind w:right="126" w:firstLine="180"/>
        <w:jc w:val="center"/>
        <w:rPr>
          <w:sz w:val="28"/>
          <w:szCs w:val="28"/>
        </w:rPr>
      </w:pPr>
      <w:r>
        <w:rPr>
          <w:sz w:val="28"/>
          <w:szCs w:val="28"/>
        </w:rPr>
        <w:t xml:space="preserve">HOME Homebuyer </w:t>
      </w:r>
      <w:r w:rsidR="000C2C29" w:rsidRPr="000C2C29">
        <w:rPr>
          <w:sz w:val="28"/>
          <w:szCs w:val="28"/>
        </w:rPr>
        <w:t>Principal Residence Certification</w:t>
      </w:r>
    </w:p>
    <w:p w:rsidR="00D60D29" w:rsidRDefault="00D60D29" w:rsidP="001E767D">
      <w:pPr>
        <w:widowControl w:val="0"/>
        <w:ind w:right="126"/>
        <w:rPr>
          <w:sz w:val="22"/>
        </w:rPr>
      </w:pPr>
    </w:p>
    <w:p w:rsidR="00136A00" w:rsidRDefault="00136A00" w:rsidP="001E767D">
      <w:pPr>
        <w:widowControl w:val="0"/>
        <w:ind w:right="126"/>
        <w:rPr>
          <w:sz w:val="22"/>
        </w:rPr>
      </w:pPr>
    </w:p>
    <w:p w:rsidR="001F2B47" w:rsidRDefault="00403FF5" w:rsidP="000F2565">
      <w:pPr>
        <w:widowControl w:val="0"/>
        <w:tabs>
          <w:tab w:val="left" w:pos="-1080"/>
          <w:tab w:val="left" w:pos="-720"/>
          <w:tab w:val="left" w:pos="450"/>
          <w:tab w:val="left" w:pos="720"/>
          <w:tab w:val="left" w:pos="1440"/>
          <w:tab w:val="left" w:pos="2160"/>
          <w:tab w:val="left" w:pos="2880"/>
          <w:tab w:val="left" w:pos="3600"/>
          <w:tab w:val="left" w:pos="4320"/>
          <w:tab w:val="left" w:pos="4680"/>
        </w:tabs>
        <w:ind w:left="360" w:right="126"/>
        <w:jc w:val="both"/>
        <w:rPr>
          <w:sz w:val="22"/>
          <w:szCs w:val="22"/>
        </w:rPr>
      </w:pPr>
      <w:r w:rsidRPr="000C2C29">
        <w:rPr>
          <w:sz w:val="22"/>
          <w:szCs w:val="22"/>
        </w:rPr>
        <w:t>I</w:t>
      </w:r>
      <w:r w:rsidR="001274D8">
        <w:rPr>
          <w:sz w:val="22"/>
          <w:szCs w:val="22"/>
        </w:rPr>
        <w:t>/we</w:t>
      </w:r>
      <w:r w:rsidRPr="000C2C29">
        <w:rPr>
          <w:sz w:val="22"/>
          <w:szCs w:val="22"/>
        </w:rPr>
        <w:t xml:space="preserve">, </w:t>
      </w:r>
      <w:r w:rsidR="00E42659" w:rsidRPr="00E42659">
        <w:rPr>
          <w:sz w:val="22"/>
          <w:szCs w:val="22"/>
          <w:u w:val="single"/>
        </w:rPr>
        <w:fldChar w:fldCharType="begin">
          <w:ffData>
            <w:name w:val="Text1"/>
            <w:enabled/>
            <w:calcOnExit w:val="0"/>
            <w:textInput/>
          </w:ffData>
        </w:fldChar>
      </w:r>
      <w:bookmarkStart w:id="0" w:name="Text1"/>
      <w:r w:rsidR="00E42659" w:rsidRPr="00E42659">
        <w:rPr>
          <w:sz w:val="22"/>
          <w:szCs w:val="22"/>
          <w:u w:val="single"/>
        </w:rPr>
        <w:instrText xml:space="preserve"> FORMTEXT </w:instrText>
      </w:r>
      <w:r w:rsidR="00E42659" w:rsidRPr="00E42659">
        <w:rPr>
          <w:sz w:val="22"/>
          <w:szCs w:val="22"/>
          <w:u w:val="single"/>
        </w:rPr>
      </w:r>
      <w:r w:rsidR="00E42659" w:rsidRPr="00E42659">
        <w:rPr>
          <w:sz w:val="22"/>
          <w:szCs w:val="22"/>
          <w:u w:val="single"/>
        </w:rPr>
        <w:fldChar w:fldCharType="separate"/>
      </w:r>
      <w:bookmarkStart w:id="1" w:name="_GoBack"/>
      <w:bookmarkEnd w:id="1"/>
      <w:r w:rsidR="00E42659" w:rsidRPr="00E42659">
        <w:rPr>
          <w:noProof/>
          <w:sz w:val="22"/>
          <w:szCs w:val="22"/>
          <w:u w:val="single"/>
        </w:rPr>
        <w:t> </w:t>
      </w:r>
      <w:r w:rsidR="00E42659" w:rsidRPr="00E42659">
        <w:rPr>
          <w:noProof/>
          <w:sz w:val="22"/>
          <w:szCs w:val="22"/>
          <w:u w:val="single"/>
        </w:rPr>
        <w:t> </w:t>
      </w:r>
      <w:r w:rsidR="00E42659" w:rsidRPr="00E42659">
        <w:rPr>
          <w:noProof/>
          <w:sz w:val="22"/>
          <w:szCs w:val="22"/>
          <w:u w:val="single"/>
        </w:rPr>
        <w:t> </w:t>
      </w:r>
      <w:r w:rsidR="00E42659" w:rsidRPr="00E42659">
        <w:rPr>
          <w:noProof/>
          <w:sz w:val="22"/>
          <w:szCs w:val="22"/>
          <w:u w:val="single"/>
        </w:rPr>
        <w:t> </w:t>
      </w:r>
      <w:r w:rsidR="00E42659" w:rsidRPr="00E42659">
        <w:rPr>
          <w:noProof/>
          <w:sz w:val="22"/>
          <w:szCs w:val="22"/>
          <w:u w:val="single"/>
        </w:rPr>
        <w:t> </w:t>
      </w:r>
      <w:r w:rsidR="00E42659" w:rsidRPr="00E42659">
        <w:rPr>
          <w:sz w:val="22"/>
          <w:szCs w:val="22"/>
          <w:u w:val="single"/>
        </w:rPr>
        <w:fldChar w:fldCharType="end"/>
      </w:r>
      <w:bookmarkEnd w:id="0"/>
      <w:r w:rsidR="00E42659">
        <w:rPr>
          <w:b/>
          <w:sz w:val="22"/>
          <w:szCs w:val="22"/>
        </w:rPr>
        <w:tab/>
      </w:r>
      <w:r w:rsidR="000C2C29" w:rsidRPr="000C2C29">
        <w:rPr>
          <w:sz w:val="22"/>
          <w:szCs w:val="22"/>
        </w:rPr>
        <w:t xml:space="preserve"> (the “Homeowner</w:t>
      </w:r>
      <w:r w:rsidR="008A047F" w:rsidRPr="000C2C29">
        <w:rPr>
          <w:sz w:val="22"/>
          <w:szCs w:val="22"/>
        </w:rPr>
        <w:t xml:space="preserve">”) </w:t>
      </w:r>
      <w:r w:rsidR="000C2C29" w:rsidRPr="000C2C29">
        <w:rPr>
          <w:sz w:val="22"/>
          <w:szCs w:val="22"/>
        </w:rPr>
        <w:t>received assistance for the construction</w:t>
      </w:r>
      <w:r w:rsidR="00E42659">
        <w:rPr>
          <w:sz w:val="22"/>
          <w:szCs w:val="22"/>
        </w:rPr>
        <w:t xml:space="preserve"> or rehabilitation</w:t>
      </w:r>
      <w:r w:rsidR="000C2C29" w:rsidRPr="000C2C29">
        <w:rPr>
          <w:sz w:val="22"/>
          <w:szCs w:val="22"/>
        </w:rPr>
        <w:t xml:space="preserve"> and</w:t>
      </w:r>
      <w:r w:rsidR="00E42659">
        <w:rPr>
          <w:sz w:val="22"/>
          <w:szCs w:val="22"/>
        </w:rPr>
        <w:t>/or</w:t>
      </w:r>
      <w:r w:rsidR="000C2C29" w:rsidRPr="000C2C29">
        <w:rPr>
          <w:sz w:val="22"/>
          <w:szCs w:val="22"/>
        </w:rPr>
        <w:t xml:space="preserve"> acquisition of </w:t>
      </w:r>
      <w:r w:rsidR="001274D8">
        <w:rPr>
          <w:sz w:val="22"/>
          <w:szCs w:val="22"/>
        </w:rPr>
        <w:t>my/our</w:t>
      </w:r>
      <w:r w:rsidR="00590FD3">
        <w:rPr>
          <w:sz w:val="22"/>
          <w:szCs w:val="22"/>
        </w:rPr>
        <w:t xml:space="preserve"> home located at </w:t>
      </w:r>
      <w:r w:rsidR="00E42659">
        <w:rPr>
          <w:sz w:val="22"/>
          <w:szCs w:val="22"/>
        </w:rPr>
        <w:fldChar w:fldCharType="begin">
          <w:ffData>
            <w:name w:val="Text2"/>
            <w:enabled/>
            <w:calcOnExit w:val="0"/>
            <w:textInput/>
          </w:ffData>
        </w:fldChar>
      </w:r>
      <w:bookmarkStart w:id="2" w:name="Text2"/>
      <w:r w:rsidR="00E42659">
        <w:rPr>
          <w:sz w:val="22"/>
          <w:szCs w:val="22"/>
        </w:rPr>
        <w:instrText xml:space="preserve"> FORMTEXT </w:instrText>
      </w:r>
      <w:r w:rsidR="00E42659">
        <w:rPr>
          <w:sz w:val="22"/>
          <w:szCs w:val="22"/>
        </w:rPr>
      </w:r>
      <w:r w:rsidR="00E42659">
        <w:rPr>
          <w:sz w:val="22"/>
          <w:szCs w:val="22"/>
        </w:rPr>
        <w:fldChar w:fldCharType="separate"/>
      </w:r>
      <w:r w:rsidR="00E42659">
        <w:rPr>
          <w:noProof/>
          <w:sz w:val="22"/>
          <w:szCs w:val="22"/>
        </w:rPr>
        <w:t> </w:t>
      </w:r>
      <w:r w:rsidR="00E42659">
        <w:rPr>
          <w:noProof/>
          <w:sz w:val="22"/>
          <w:szCs w:val="22"/>
        </w:rPr>
        <w:t> </w:t>
      </w:r>
      <w:r w:rsidR="00E42659">
        <w:rPr>
          <w:noProof/>
          <w:sz w:val="22"/>
          <w:szCs w:val="22"/>
        </w:rPr>
        <w:t> </w:t>
      </w:r>
      <w:r w:rsidR="00E42659">
        <w:rPr>
          <w:noProof/>
          <w:sz w:val="22"/>
          <w:szCs w:val="22"/>
        </w:rPr>
        <w:t> </w:t>
      </w:r>
      <w:r w:rsidR="00E42659">
        <w:rPr>
          <w:noProof/>
          <w:sz w:val="22"/>
          <w:szCs w:val="22"/>
        </w:rPr>
        <w:t> </w:t>
      </w:r>
      <w:r w:rsidR="00E42659">
        <w:rPr>
          <w:sz w:val="22"/>
          <w:szCs w:val="22"/>
        </w:rPr>
        <w:fldChar w:fldCharType="end"/>
      </w:r>
      <w:bookmarkEnd w:id="2"/>
      <w:r w:rsidR="00E42659">
        <w:rPr>
          <w:sz w:val="22"/>
          <w:szCs w:val="22"/>
        </w:rPr>
        <w:t xml:space="preserve"> </w:t>
      </w:r>
      <w:r w:rsidR="00590FD3">
        <w:rPr>
          <w:sz w:val="22"/>
          <w:szCs w:val="22"/>
        </w:rPr>
        <w:t>(</w:t>
      </w:r>
      <w:r w:rsidR="000C2C29" w:rsidRPr="000C2C29">
        <w:rPr>
          <w:sz w:val="22"/>
          <w:szCs w:val="22"/>
        </w:rPr>
        <w:t xml:space="preserve">the </w:t>
      </w:r>
      <w:r w:rsidR="00590FD3">
        <w:rPr>
          <w:sz w:val="22"/>
          <w:szCs w:val="22"/>
        </w:rPr>
        <w:t>“</w:t>
      </w:r>
      <w:r w:rsidR="000C2C29" w:rsidRPr="000C2C29">
        <w:rPr>
          <w:sz w:val="22"/>
          <w:szCs w:val="22"/>
        </w:rPr>
        <w:t>Residence</w:t>
      </w:r>
      <w:r w:rsidR="00590FD3">
        <w:rPr>
          <w:sz w:val="22"/>
          <w:szCs w:val="22"/>
        </w:rPr>
        <w:t>”)</w:t>
      </w:r>
      <w:r w:rsidR="000C2C29" w:rsidRPr="000C2C29">
        <w:rPr>
          <w:sz w:val="22"/>
          <w:szCs w:val="22"/>
        </w:rPr>
        <w:t xml:space="preserve"> from </w:t>
      </w:r>
      <w:r w:rsidR="00E81376">
        <w:rPr>
          <w:sz w:val="22"/>
          <w:szCs w:val="22"/>
        </w:rPr>
        <w:fldChar w:fldCharType="begin">
          <w:ffData>
            <w:name w:val="Text5"/>
            <w:enabled/>
            <w:calcOnExit w:val="0"/>
            <w:textInput/>
          </w:ffData>
        </w:fldChar>
      </w:r>
      <w:bookmarkStart w:id="3" w:name="Text5"/>
      <w:r w:rsidR="00E81376">
        <w:rPr>
          <w:sz w:val="22"/>
          <w:szCs w:val="22"/>
        </w:rPr>
        <w:instrText xml:space="preserve"> FORMTEXT </w:instrText>
      </w:r>
      <w:r w:rsidR="00E81376">
        <w:rPr>
          <w:sz w:val="22"/>
          <w:szCs w:val="22"/>
        </w:rPr>
      </w:r>
      <w:r w:rsidR="00E81376">
        <w:rPr>
          <w:sz w:val="22"/>
          <w:szCs w:val="22"/>
        </w:rPr>
        <w:fldChar w:fldCharType="separate"/>
      </w:r>
      <w:r w:rsidR="00E81376">
        <w:rPr>
          <w:noProof/>
          <w:sz w:val="22"/>
          <w:szCs w:val="22"/>
        </w:rPr>
        <w:t> </w:t>
      </w:r>
      <w:r w:rsidR="00E81376">
        <w:rPr>
          <w:noProof/>
          <w:sz w:val="22"/>
          <w:szCs w:val="22"/>
        </w:rPr>
        <w:t> </w:t>
      </w:r>
      <w:r w:rsidR="00E81376">
        <w:rPr>
          <w:noProof/>
          <w:sz w:val="22"/>
          <w:szCs w:val="22"/>
        </w:rPr>
        <w:t> </w:t>
      </w:r>
      <w:r w:rsidR="00E81376">
        <w:rPr>
          <w:noProof/>
          <w:sz w:val="22"/>
          <w:szCs w:val="22"/>
        </w:rPr>
        <w:t> </w:t>
      </w:r>
      <w:r w:rsidR="00E81376">
        <w:rPr>
          <w:noProof/>
          <w:sz w:val="22"/>
          <w:szCs w:val="22"/>
        </w:rPr>
        <w:t> </w:t>
      </w:r>
      <w:r w:rsidR="00E81376">
        <w:rPr>
          <w:sz w:val="22"/>
          <w:szCs w:val="22"/>
        </w:rPr>
        <w:fldChar w:fldCharType="end"/>
      </w:r>
      <w:bookmarkEnd w:id="3"/>
      <w:r w:rsidR="000C2C29" w:rsidRPr="000C2C29">
        <w:rPr>
          <w:sz w:val="22"/>
          <w:szCs w:val="22"/>
        </w:rPr>
        <w:t xml:space="preserve"> under the HOME Investment Partnerships Program (the “Program”) administered by the Indiana Housing and Community Development Authority (“IHCDA”) and funded by the United States Department of Housing and Urban Development (“HUD”).  </w:t>
      </w:r>
    </w:p>
    <w:p w:rsidR="002F2E4E" w:rsidRDefault="002F2E4E" w:rsidP="000F2565">
      <w:pPr>
        <w:widowControl w:val="0"/>
        <w:tabs>
          <w:tab w:val="left" w:pos="-1080"/>
          <w:tab w:val="left" w:pos="-720"/>
          <w:tab w:val="left" w:pos="450"/>
          <w:tab w:val="left" w:pos="720"/>
          <w:tab w:val="left" w:pos="1440"/>
          <w:tab w:val="left" w:pos="2160"/>
          <w:tab w:val="left" w:pos="2880"/>
          <w:tab w:val="left" w:pos="3600"/>
          <w:tab w:val="left" w:pos="4320"/>
          <w:tab w:val="left" w:pos="4680"/>
        </w:tabs>
        <w:ind w:left="360" w:right="126"/>
        <w:jc w:val="both"/>
        <w:rPr>
          <w:sz w:val="22"/>
          <w:szCs w:val="22"/>
        </w:rPr>
      </w:pPr>
    </w:p>
    <w:p w:rsidR="002F2E4E" w:rsidRPr="000C2C29" w:rsidRDefault="002F2E4E" w:rsidP="000F2565">
      <w:pPr>
        <w:widowControl w:val="0"/>
        <w:tabs>
          <w:tab w:val="left" w:pos="-1080"/>
          <w:tab w:val="left" w:pos="-720"/>
          <w:tab w:val="left" w:pos="450"/>
          <w:tab w:val="left" w:pos="720"/>
          <w:tab w:val="left" w:pos="1440"/>
          <w:tab w:val="left" w:pos="2160"/>
          <w:tab w:val="left" w:pos="2880"/>
          <w:tab w:val="left" w:pos="3600"/>
          <w:tab w:val="left" w:pos="4320"/>
          <w:tab w:val="left" w:pos="4680"/>
        </w:tabs>
        <w:ind w:left="360" w:right="126"/>
        <w:jc w:val="both"/>
        <w:rPr>
          <w:sz w:val="22"/>
          <w:szCs w:val="22"/>
        </w:rPr>
      </w:pPr>
      <w:r>
        <w:rPr>
          <w:sz w:val="22"/>
          <w:szCs w:val="22"/>
        </w:rPr>
        <w:t>I</w:t>
      </w:r>
      <w:r w:rsidR="00FB4782">
        <w:rPr>
          <w:sz w:val="22"/>
          <w:szCs w:val="22"/>
        </w:rPr>
        <w:t>/we</w:t>
      </w:r>
      <w:r w:rsidR="00E42659">
        <w:rPr>
          <w:sz w:val="22"/>
          <w:szCs w:val="22"/>
        </w:rPr>
        <w:t xml:space="preserve"> hereby certify that as of </w:t>
      </w:r>
      <w:r w:rsidR="00E42659">
        <w:rPr>
          <w:sz w:val="22"/>
          <w:szCs w:val="22"/>
        </w:rPr>
        <w:fldChar w:fldCharType="begin">
          <w:ffData>
            <w:name w:val="Text3"/>
            <w:enabled/>
            <w:calcOnExit w:val="0"/>
            <w:textInput/>
          </w:ffData>
        </w:fldChar>
      </w:r>
      <w:bookmarkStart w:id="4" w:name="Text3"/>
      <w:r w:rsidR="00E42659">
        <w:rPr>
          <w:sz w:val="22"/>
          <w:szCs w:val="22"/>
        </w:rPr>
        <w:instrText xml:space="preserve"> FORMTEXT </w:instrText>
      </w:r>
      <w:r w:rsidR="00E42659">
        <w:rPr>
          <w:sz w:val="22"/>
          <w:szCs w:val="22"/>
        </w:rPr>
      </w:r>
      <w:r w:rsidR="00E42659">
        <w:rPr>
          <w:sz w:val="22"/>
          <w:szCs w:val="22"/>
        </w:rPr>
        <w:fldChar w:fldCharType="separate"/>
      </w:r>
      <w:r w:rsidR="00E42659">
        <w:rPr>
          <w:noProof/>
          <w:sz w:val="22"/>
          <w:szCs w:val="22"/>
        </w:rPr>
        <w:t> </w:t>
      </w:r>
      <w:r w:rsidR="00E42659">
        <w:rPr>
          <w:noProof/>
          <w:sz w:val="22"/>
          <w:szCs w:val="22"/>
        </w:rPr>
        <w:t> </w:t>
      </w:r>
      <w:r w:rsidR="00E42659">
        <w:rPr>
          <w:noProof/>
          <w:sz w:val="22"/>
          <w:szCs w:val="22"/>
        </w:rPr>
        <w:t> </w:t>
      </w:r>
      <w:r w:rsidR="00E42659">
        <w:rPr>
          <w:noProof/>
          <w:sz w:val="22"/>
          <w:szCs w:val="22"/>
        </w:rPr>
        <w:t> </w:t>
      </w:r>
      <w:r w:rsidR="00E42659">
        <w:rPr>
          <w:noProof/>
          <w:sz w:val="22"/>
          <w:szCs w:val="22"/>
        </w:rPr>
        <w:t> </w:t>
      </w:r>
      <w:r w:rsidR="00E42659">
        <w:rPr>
          <w:sz w:val="22"/>
          <w:szCs w:val="22"/>
        </w:rPr>
        <w:fldChar w:fldCharType="end"/>
      </w:r>
      <w:bookmarkEnd w:id="4"/>
      <w:r w:rsidR="00E42659">
        <w:rPr>
          <w:sz w:val="22"/>
          <w:szCs w:val="22"/>
        </w:rPr>
        <w:t xml:space="preserve"> ____ 20</w:t>
      </w:r>
      <w:r w:rsidR="00E42659">
        <w:rPr>
          <w:sz w:val="22"/>
          <w:szCs w:val="22"/>
        </w:rPr>
        <w:fldChar w:fldCharType="begin">
          <w:ffData>
            <w:name w:val="Text4"/>
            <w:enabled/>
            <w:calcOnExit w:val="0"/>
            <w:textInput/>
          </w:ffData>
        </w:fldChar>
      </w:r>
      <w:bookmarkStart w:id="5" w:name="Text4"/>
      <w:r w:rsidR="00E42659">
        <w:rPr>
          <w:sz w:val="22"/>
          <w:szCs w:val="22"/>
        </w:rPr>
        <w:instrText xml:space="preserve"> FORMTEXT </w:instrText>
      </w:r>
      <w:r w:rsidR="00E42659">
        <w:rPr>
          <w:sz w:val="22"/>
          <w:szCs w:val="22"/>
        </w:rPr>
      </w:r>
      <w:r w:rsidR="00E42659">
        <w:rPr>
          <w:sz w:val="22"/>
          <w:szCs w:val="22"/>
        </w:rPr>
        <w:fldChar w:fldCharType="separate"/>
      </w:r>
      <w:r w:rsidR="00E42659">
        <w:rPr>
          <w:noProof/>
          <w:sz w:val="22"/>
          <w:szCs w:val="22"/>
        </w:rPr>
        <w:t> </w:t>
      </w:r>
      <w:r w:rsidR="00E42659">
        <w:rPr>
          <w:noProof/>
          <w:sz w:val="22"/>
          <w:szCs w:val="22"/>
        </w:rPr>
        <w:t> </w:t>
      </w:r>
      <w:r w:rsidR="00E42659">
        <w:rPr>
          <w:noProof/>
          <w:sz w:val="22"/>
          <w:szCs w:val="22"/>
        </w:rPr>
        <w:t> </w:t>
      </w:r>
      <w:r w:rsidR="00E42659">
        <w:rPr>
          <w:noProof/>
          <w:sz w:val="22"/>
          <w:szCs w:val="22"/>
        </w:rPr>
        <w:t> </w:t>
      </w:r>
      <w:r w:rsidR="00E42659">
        <w:rPr>
          <w:noProof/>
          <w:sz w:val="22"/>
          <w:szCs w:val="22"/>
        </w:rPr>
        <w:t> </w:t>
      </w:r>
      <w:r w:rsidR="00E42659">
        <w:rPr>
          <w:sz w:val="22"/>
          <w:szCs w:val="22"/>
        </w:rPr>
        <w:fldChar w:fldCharType="end"/>
      </w:r>
      <w:bookmarkEnd w:id="5"/>
      <w:r>
        <w:rPr>
          <w:sz w:val="22"/>
          <w:szCs w:val="22"/>
        </w:rPr>
        <w:t>, I</w:t>
      </w:r>
      <w:r w:rsidR="00136E20">
        <w:rPr>
          <w:sz w:val="22"/>
          <w:szCs w:val="22"/>
        </w:rPr>
        <w:t>/we</w:t>
      </w:r>
      <w:r>
        <w:rPr>
          <w:sz w:val="22"/>
          <w:szCs w:val="22"/>
        </w:rPr>
        <w:t xml:space="preserve"> </w:t>
      </w:r>
      <w:r w:rsidR="005F36B2">
        <w:rPr>
          <w:sz w:val="22"/>
          <w:szCs w:val="22"/>
        </w:rPr>
        <w:t xml:space="preserve">still </w:t>
      </w:r>
      <w:r>
        <w:rPr>
          <w:sz w:val="22"/>
          <w:szCs w:val="22"/>
        </w:rPr>
        <w:t xml:space="preserve">reside at the Residence and it continues </w:t>
      </w:r>
      <w:r w:rsidR="000014A8">
        <w:rPr>
          <w:sz w:val="22"/>
          <w:szCs w:val="22"/>
        </w:rPr>
        <w:t xml:space="preserve">to remain my </w:t>
      </w:r>
      <w:r w:rsidR="000014A8" w:rsidRPr="000014A8">
        <w:rPr>
          <w:sz w:val="22"/>
          <w:szCs w:val="22"/>
        </w:rPr>
        <w:t>principal residence</w:t>
      </w:r>
      <w:r>
        <w:rPr>
          <w:sz w:val="22"/>
          <w:szCs w:val="22"/>
        </w:rPr>
        <w:t>.</w:t>
      </w:r>
    </w:p>
    <w:p w:rsidR="000C2C29" w:rsidRPr="000C2C29" w:rsidRDefault="000C2C29" w:rsidP="000014A8">
      <w:pPr>
        <w:widowControl w:val="0"/>
        <w:tabs>
          <w:tab w:val="left" w:pos="-1080"/>
          <w:tab w:val="left" w:pos="-720"/>
          <w:tab w:val="left" w:pos="450"/>
          <w:tab w:val="left" w:pos="720"/>
          <w:tab w:val="left" w:pos="1440"/>
          <w:tab w:val="left" w:pos="2160"/>
          <w:tab w:val="left" w:pos="2880"/>
          <w:tab w:val="left" w:pos="3600"/>
          <w:tab w:val="left" w:pos="4320"/>
          <w:tab w:val="left" w:pos="4680"/>
        </w:tabs>
        <w:ind w:left="360" w:right="126"/>
        <w:jc w:val="both"/>
        <w:rPr>
          <w:sz w:val="22"/>
          <w:szCs w:val="22"/>
        </w:rPr>
      </w:pPr>
    </w:p>
    <w:p w:rsidR="009C5F4A" w:rsidRPr="000C2C29" w:rsidRDefault="009C5F4A" w:rsidP="009C5F4A">
      <w:pPr>
        <w:pStyle w:val="BlockText"/>
        <w:widowControl w:val="0"/>
        <w:tabs>
          <w:tab w:val="left" w:pos="-1080"/>
          <w:tab w:val="left" w:pos="-720"/>
          <w:tab w:val="left" w:pos="0"/>
          <w:tab w:val="left" w:pos="720"/>
          <w:tab w:val="left" w:pos="1440"/>
          <w:tab w:val="left" w:pos="2160"/>
          <w:tab w:val="left" w:pos="2880"/>
          <w:tab w:val="left" w:pos="3600"/>
          <w:tab w:val="left" w:pos="4320"/>
          <w:tab w:val="left" w:pos="4680"/>
        </w:tabs>
        <w:jc w:val="both"/>
        <w:rPr>
          <w:sz w:val="22"/>
          <w:szCs w:val="22"/>
        </w:rPr>
      </w:pPr>
      <w:r w:rsidRPr="000C2C29">
        <w:rPr>
          <w:sz w:val="22"/>
          <w:szCs w:val="22"/>
        </w:rPr>
        <w:t>I</w:t>
      </w:r>
      <w:r w:rsidR="000014A8">
        <w:rPr>
          <w:sz w:val="22"/>
          <w:szCs w:val="22"/>
        </w:rPr>
        <w:t>/we</w:t>
      </w:r>
      <w:r w:rsidRPr="000C2C29">
        <w:rPr>
          <w:sz w:val="22"/>
          <w:szCs w:val="22"/>
        </w:rPr>
        <w:t xml:space="preserve"> certify under the penalties for perjury and fraud that the information p</w:t>
      </w:r>
      <w:r w:rsidR="000B6789" w:rsidRPr="000C2C29">
        <w:rPr>
          <w:sz w:val="22"/>
          <w:szCs w:val="22"/>
        </w:rPr>
        <w:t xml:space="preserve">rovided above in this </w:t>
      </w:r>
      <w:r w:rsidR="000C2C29" w:rsidRPr="000C2C29">
        <w:rPr>
          <w:sz w:val="22"/>
          <w:szCs w:val="22"/>
        </w:rPr>
        <w:t xml:space="preserve">Principal Residence Certification </w:t>
      </w:r>
      <w:r w:rsidRPr="000C2C29">
        <w:rPr>
          <w:sz w:val="22"/>
          <w:szCs w:val="22"/>
        </w:rPr>
        <w:t xml:space="preserve">is true and accurate. </w:t>
      </w:r>
    </w:p>
    <w:p w:rsidR="009C5F4A" w:rsidRPr="000C2C29" w:rsidRDefault="009C5F4A" w:rsidP="009C5F4A">
      <w:pPr>
        <w:jc w:val="both"/>
        <w:rPr>
          <w:iCs/>
          <w:sz w:val="22"/>
          <w:szCs w:val="22"/>
        </w:rPr>
      </w:pPr>
    </w:p>
    <w:p w:rsidR="00A528E7" w:rsidRDefault="00A528E7" w:rsidP="00A528E7">
      <w:pPr>
        <w:ind w:left="360"/>
        <w:jc w:val="both"/>
        <w:rPr>
          <w:iCs/>
          <w:sz w:val="22"/>
        </w:rPr>
      </w:pPr>
      <w:r w:rsidRPr="000C2C29">
        <w:rPr>
          <w:iCs/>
          <w:sz w:val="22"/>
          <w:szCs w:val="22"/>
        </w:rPr>
        <w:t xml:space="preserve">18 U.S.C. § 1001, “Fraud and False Statements,” provides among other things, in any matter within the jurisdiction of the executive, legislative, or judicial branch of the Government of the United States, </w:t>
      </w:r>
      <w:r w:rsidRPr="000C2C29">
        <w:rPr>
          <w:iCs/>
          <w:sz w:val="22"/>
          <w:szCs w:val="22"/>
          <w:u w:val="single"/>
        </w:rPr>
        <w:t>anyone who</w:t>
      </w:r>
      <w:r w:rsidRPr="000C2C29">
        <w:rPr>
          <w:iCs/>
          <w:sz w:val="22"/>
          <w:szCs w:val="22"/>
        </w:rPr>
        <w:t xml:space="preserve"> knowingly and willfully</w:t>
      </w:r>
      <w:bookmarkStart w:id="6" w:name="a_1"/>
      <w:bookmarkEnd w:id="6"/>
      <w:r w:rsidRPr="000C2C29">
        <w:rPr>
          <w:iCs/>
          <w:sz w:val="22"/>
          <w:szCs w:val="22"/>
        </w:rPr>
        <w:t>:  (1) falsifies, conceals, or covers up by any trick, scheme, or device a material fact;</w:t>
      </w:r>
      <w:bookmarkStart w:id="7" w:name="a_2"/>
      <w:bookmarkEnd w:id="7"/>
      <w:r w:rsidR="00AB0B1E" w:rsidRPr="000C2C29">
        <w:rPr>
          <w:iCs/>
          <w:sz w:val="22"/>
          <w:szCs w:val="22"/>
        </w:rPr>
        <w:t xml:space="preserve"> </w:t>
      </w:r>
      <w:r w:rsidRPr="000C2C29">
        <w:rPr>
          <w:iCs/>
          <w:sz w:val="22"/>
          <w:szCs w:val="22"/>
        </w:rPr>
        <w:t>(2) makes any materially false, fictitious, or fraudulent statement or representation; or</w:t>
      </w:r>
      <w:bookmarkStart w:id="8" w:name="a_3"/>
      <w:bookmarkEnd w:id="8"/>
      <w:r w:rsidR="00AB0B1E" w:rsidRPr="000C2C29">
        <w:rPr>
          <w:iCs/>
          <w:sz w:val="22"/>
          <w:szCs w:val="22"/>
        </w:rPr>
        <w:t xml:space="preserve"> </w:t>
      </w:r>
      <w:r w:rsidRPr="000C2C29">
        <w:rPr>
          <w:iCs/>
          <w:sz w:val="22"/>
          <w:szCs w:val="22"/>
        </w:rPr>
        <w:t>(3)</w:t>
      </w:r>
      <w:r w:rsidR="00AB0B1E" w:rsidRPr="000C2C29">
        <w:rPr>
          <w:iCs/>
          <w:sz w:val="22"/>
          <w:szCs w:val="22"/>
        </w:rPr>
        <w:t xml:space="preserve"> </w:t>
      </w:r>
      <w:r w:rsidRPr="000C2C29">
        <w:rPr>
          <w:iCs/>
          <w:sz w:val="22"/>
          <w:szCs w:val="22"/>
        </w:rPr>
        <w:t xml:space="preserve">makes or uses any false writing or document knowing the same to contain any materially false, fictitious, or fraudulent statement or entry; shall be fined under this title, and/or imprisoned </w:t>
      </w:r>
      <w:r w:rsidR="00826EE7" w:rsidRPr="000C2C29">
        <w:rPr>
          <w:iCs/>
          <w:sz w:val="22"/>
          <w:szCs w:val="22"/>
        </w:rPr>
        <w:t xml:space="preserve">for </w:t>
      </w:r>
      <w:r w:rsidRPr="000C2C29">
        <w:rPr>
          <w:iCs/>
          <w:sz w:val="22"/>
          <w:szCs w:val="22"/>
        </w:rPr>
        <w:t>not</w:t>
      </w:r>
      <w:r w:rsidR="005B2C31" w:rsidRPr="000C2C29">
        <w:rPr>
          <w:iCs/>
          <w:sz w:val="22"/>
          <w:szCs w:val="22"/>
        </w:rPr>
        <w:t xml:space="preserve"> longer</w:t>
      </w:r>
      <w:r w:rsidRPr="000C2C29">
        <w:rPr>
          <w:iCs/>
          <w:sz w:val="22"/>
          <w:szCs w:val="22"/>
        </w:rPr>
        <w:t xml:space="preserve"> than five (5) </w:t>
      </w:r>
      <w:r>
        <w:rPr>
          <w:iCs/>
          <w:sz w:val="22"/>
        </w:rPr>
        <w:t>years.</w:t>
      </w:r>
    </w:p>
    <w:p w:rsidR="00733713" w:rsidRDefault="00733713">
      <w:pPr>
        <w:ind w:left="360" w:right="126"/>
        <w:rPr>
          <w:sz w:val="22"/>
        </w:rPr>
      </w:pPr>
    </w:p>
    <w:p w:rsidR="000C2C29" w:rsidRDefault="000C2C29">
      <w:pPr>
        <w:ind w:left="360" w:right="126"/>
        <w:rPr>
          <w:sz w:val="22"/>
        </w:rPr>
      </w:pPr>
    </w:p>
    <w:p w:rsidR="00403FF5" w:rsidRDefault="00403FF5">
      <w:pPr>
        <w:ind w:left="360" w:right="126"/>
        <w:rPr>
          <w:b/>
          <w:sz w:val="22"/>
        </w:rPr>
      </w:pPr>
      <w:r>
        <w:rPr>
          <w:sz w:val="22"/>
        </w:rPr>
        <w:t xml:space="preserve">Signature:  </w:t>
      </w:r>
      <w:r>
        <w:rPr>
          <w:b/>
          <w:sz w:val="22"/>
        </w:rPr>
        <w:t>________________________________________</w:t>
      </w:r>
      <w:r>
        <w:rPr>
          <w:b/>
          <w:sz w:val="22"/>
        </w:rPr>
        <w:tab/>
      </w:r>
      <w:r>
        <w:rPr>
          <w:sz w:val="22"/>
        </w:rPr>
        <w:t>Date</w:t>
      </w:r>
      <w:r>
        <w:rPr>
          <w:b/>
          <w:sz w:val="22"/>
        </w:rPr>
        <w:t>: ____________________</w:t>
      </w:r>
    </w:p>
    <w:p w:rsidR="00403FF5" w:rsidRPr="00AF12E3" w:rsidRDefault="00AF12E3">
      <w:pPr>
        <w:ind w:left="360" w:right="126"/>
      </w:pPr>
      <w:r>
        <w:rPr>
          <w:b/>
          <w:sz w:val="22"/>
        </w:rPr>
        <w:t xml:space="preserve">                   </w:t>
      </w:r>
      <w:r w:rsidR="002924E6">
        <w:rPr>
          <w:b/>
          <w:sz w:val="22"/>
        </w:rPr>
        <w:t>Homeowner</w:t>
      </w:r>
    </w:p>
    <w:p w:rsidR="00305EC9" w:rsidRDefault="00305EC9" w:rsidP="00205F3F">
      <w:pPr>
        <w:ind w:left="360" w:right="126"/>
        <w:rPr>
          <w:sz w:val="22"/>
        </w:rPr>
      </w:pPr>
    </w:p>
    <w:p w:rsidR="00205F3F" w:rsidRDefault="00205F3F" w:rsidP="00205F3F">
      <w:pPr>
        <w:ind w:left="360" w:right="126"/>
        <w:rPr>
          <w:b/>
          <w:sz w:val="22"/>
        </w:rPr>
      </w:pPr>
      <w:r>
        <w:rPr>
          <w:sz w:val="22"/>
        </w:rPr>
        <w:t xml:space="preserve">Signature:  </w:t>
      </w:r>
      <w:r>
        <w:rPr>
          <w:b/>
          <w:sz w:val="22"/>
        </w:rPr>
        <w:t>________________________________________</w:t>
      </w:r>
      <w:r>
        <w:rPr>
          <w:b/>
          <w:sz w:val="22"/>
        </w:rPr>
        <w:tab/>
      </w:r>
      <w:r>
        <w:rPr>
          <w:sz w:val="22"/>
        </w:rPr>
        <w:t>Date</w:t>
      </w:r>
      <w:r>
        <w:rPr>
          <w:b/>
          <w:sz w:val="22"/>
        </w:rPr>
        <w:t>: ____________________</w:t>
      </w:r>
    </w:p>
    <w:p w:rsidR="00205F3F" w:rsidRPr="00AF12E3" w:rsidRDefault="00205F3F" w:rsidP="00205F3F">
      <w:pPr>
        <w:ind w:left="360" w:right="126"/>
      </w:pPr>
      <w:r>
        <w:rPr>
          <w:b/>
          <w:sz w:val="22"/>
        </w:rPr>
        <w:t xml:space="preserve">                   </w:t>
      </w:r>
      <w:r w:rsidR="002924E6">
        <w:rPr>
          <w:b/>
          <w:sz w:val="22"/>
        </w:rPr>
        <w:t>Homeowner</w:t>
      </w:r>
    </w:p>
    <w:p w:rsidR="00205F3F" w:rsidRDefault="00205F3F" w:rsidP="00205F3F">
      <w:pPr>
        <w:pStyle w:val="BlockText"/>
        <w:ind w:left="0"/>
      </w:pPr>
    </w:p>
    <w:p w:rsidR="00403FF5" w:rsidRDefault="00403FF5">
      <w:pPr>
        <w:pStyle w:val="BlockText"/>
        <w:ind w:left="0"/>
      </w:pPr>
    </w:p>
    <w:sectPr w:rsidR="00403FF5" w:rsidSect="00123E66">
      <w:footerReference w:type="even" r:id="rId7"/>
      <w:footerReference w:type="default" r:id="rId8"/>
      <w:pgSz w:w="12240" w:h="15840" w:code="1"/>
      <w:pgMar w:top="1152" w:right="1152" w:bottom="1152" w:left="1152" w:header="0" w:footer="50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48C4" w:rsidRDefault="002748C4">
      <w:r>
        <w:separator/>
      </w:r>
    </w:p>
  </w:endnote>
  <w:endnote w:type="continuationSeparator" w:id="0">
    <w:p w:rsidR="002748C4" w:rsidRDefault="00274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4A3" w:rsidRDefault="004124A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124A3" w:rsidRDefault="004124A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4A3" w:rsidRPr="00E42659" w:rsidRDefault="00994E4D" w:rsidP="00E42659">
    <w:pPr>
      <w:pStyle w:val="Footer"/>
      <w:tabs>
        <w:tab w:val="clear" w:pos="8640"/>
        <w:tab w:val="right" w:pos="9810"/>
      </w:tabs>
      <w:ind w:right="360"/>
      <w:rPr>
        <w:iCs/>
      </w:rPr>
    </w:pPr>
    <w:r w:rsidRPr="00994E4D">
      <w:rPr>
        <w:i/>
        <w:iCs/>
        <w:noProof/>
      </w:rPr>
      <w:t>{00035393-1}</w:t>
    </w:r>
    <w:r w:rsidR="00454A4F" w:rsidRPr="00E42659">
      <w:rPr>
        <w:i/>
        <w:iCs/>
      </w:rPr>
      <w:tab/>
    </w:r>
    <w:r w:rsidR="004124A3" w:rsidRPr="00E42659">
      <w:rPr>
        <w:iCs/>
      </w:rPr>
      <w:tab/>
      <w:t xml:space="preserve"> </w:t>
    </w:r>
    <w:r w:rsidR="004124A3" w:rsidRPr="00E42659">
      <w:rPr>
        <w:rStyle w:val="PageNumber"/>
        <w:iCs/>
      </w:rPr>
      <w:t xml:space="preserve">Page </w:t>
    </w:r>
    <w:r w:rsidR="004124A3" w:rsidRPr="00E42659">
      <w:rPr>
        <w:rStyle w:val="PageNumber"/>
        <w:iCs/>
      </w:rPr>
      <w:fldChar w:fldCharType="begin"/>
    </w:r>
    <w:r w:rsidR="004124A3" w:rsidRPr="00E42659">
      <w:rPr>
        <w:rStyle w:val="PageNumber"/>
        <w:iCs/>
      </w:rPr>
      <w:instrText xml:space="preserve"> PAGE </w:instrText>
    </w:r>
    <w:r w:rsidR="004124A3" w:rsidRPr="00E42659">
      <w:rPr>
        <w:rStyle w:val="PageNumber"/>
        <w:iCs/>
      </w:rPr>
      <w:fldChar w:fldCharType="separate"/>
    </w:r>
    <w:r w:rsidR="00F15E60">
      <w:rPr>
        <w:rStyle w:val="PageNumber"/>
        <w:iCs/>
        <w:noProof/>
      </w:rPr>
      <w:t>1</w:t>
    </w:r>
    <w:r w:rsidR="004124A3" w:rsidRPr="00E42659">
      <w:rPr>
        <w:rStyle w:val="PageNumber"/>
        <w:iCs/>
      </w:rPr>
      <w:fldChar w:fldCharType="end"/>
    </w:r>
    <w:r w:rsidR="004124A3" w:rsidRPr="00E42659">
      <w:rPr>
        <w:rStyle w:val="PageNumber"/>
        <w:iCs/>
      </w:rPr>
      <w:t xml:space="preserve"> of 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48C4" w:rsidRDefault="002748C4">
      <w:pPr>
        <w:rPr>
          <w:noProof/>
        </w:rPr>
      </w:pPr>
      <w:r>
        <w:rPr>
          <w:noProof/>
        </w:rPr>
        <w:separator/>
      </w:r>
    </w:p>
  </w:footnote>
  <w:footnote w:type="continuationSeparator" w:id="0">
    <w:p w:rsidR="002748C4" w:rsidRDefault="002748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F866A7"/>
    <w:multiLevelType w:val="hybridMultilevel"/>
    <w:tmpl w:val="0C9C31E0"/>
    <w:lvl w:ilvl="0" w:tplc="04090001">
      <w:start w:val="23"/>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dot13g3laKGF6uqsaELOSO6Bp1UcZ1b582l/YiYFwhojNC2poZrn58wj18hVHjpD4lyxmKsJ4oa0O1zQBWu4hg==" w:salt="doL8kGwWb2vFGKNLS8X53Q=="/>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EE4"/>
    <w:rsid w:val="000014A8"/>
    <w:rsid w:val="000267E7"/>
    <w:rsid w:val="0004395F"/>
    <w:rsid w:val="00051E8F"/>
    <w:rsid w:val="00060387"/>
    <w:rsid w:val="00062F8B"/>
    <w:rsid w:val="0007564C"/>
    <w:rsid w:val="00075DBA"/>
    <w:rsid w:val="00083071"/>
    <w:rsid w:val="000B6789"/>
    <w:rsid w:val="000C2C29"/>
    <w:rsid w:val="000F2565"/>
    <w:rsid w:val="00103CF1"/>
    <w:rsid w:val="00123E66"/>
    <w:rsid w:val="0012478D"/>
    <w:rsid w:val="001274D8"/>
    <w:rsid w:val="00136A00"/>
    <w:rsid w:val="00136E20"/>
    <w:rsid w:val="001376E9"/>
    <w:rsid w:val="001570DA"/>
    <w:rsid w:val="001757B9"/>
    <w:rsid w:val="001E767D"/>
    <w:rsid w:val="001F2B47"/>
    <w:rsid w:val="00200EF4"/>
    <w:rsid w:val="00205F3F"/>
    <w:rsid w:val="002072C6"/>
    <w:rsid w:val="002205E9"/>
    <w:rsid w:val="00234DB9"/>
    <w:rsid w:val="00245448"/>
    <w:rsid w:val="0025660E"/>
    <w:rsid w:val="00260158"/>
    <w:rsid w:val="002709B4"/>
    <w:rsid w:val="002748C4"/>
    <w:rsid w:val="002924E6"/>
    <w:rsid w:val="002B4432"/>
    <w:rsid w:val="002D4D74"/>
    <w:rsid w:val="002F2E4E"/>
    <w:rsid w:val="00305EC9"/>
    <w:rsid w:val="00390EE4"/>
    <w:rsid w:val="003A6A50"/>
    <w:rsid w:val="00403FF5"/>
    <w:rsid w:val="004124A3"/>
    <w:rsid w:val="00436463"/>
    <w:rsid w:val="00450094"/>
    <w:rsid w:val="0045301E"/>
    <w:rsid w:val="00454A4F"/>
    <w:rsid w:val="004A2A43"/>
    <w:rsid w:val="004C02B1"/>
    <w:rsid w:val="004C5C4B"/>
    <w:rsid w:val="004C6D7E"/>
    <w:rsid w:val="005004AA"/>
    <w:rsid w:val="0055217E"/>
    <w:rsid w:val="00576039"/>
    <w:rsid w:val="00586273"/>
    <w:rsid w:val="00590050"/>
    <w:rsid w:val="00590FD3"/>
    <w:rsid w:val="005B0981"/>
    <w:rsid w:val="005B2C31"/>
    <w:rsid w:val="005F36B2"/>
    <w:rsid w:val="00607EA7"/>
    <w:rsid w:val="006167AC"/>
    <w:rsid w:val="00663024"/>
    <w:rsid w:val="0068651D"/>
    <w:rsid w:val="006A29F5"/>
    <w:rsid w:val="006B29BC"/>
    <w:rsid w:val="006B3594"/>
    <w:rsid w:val="006D3B83"/>
    <w:rsid w:val="0070174E"/>
    <w:rsid w:val="00703E93"/>
    <w:rsid w:val="00706E7C"/>
    <w:rsid w:val="007130B2"/>
    <w:rsid w:val="00733713"/>
    <w:rsid w:val="00772C27"/>
    <w:rsid w:val="0078262D"/>
    <w:rsid w:val="0078339F"/>
    <w:rsid w:val="00797CE5"/>
    <w:rsid w:val="007D20B8"/>
    <w:rsid w:val="007D336B"/>
    <w:rsid w:val="007D3CC7"/>
    <w:rsid w:val="00814B9F"/>
    <w:rsid w:val="00826EE7"/>
    <w:rsid w:val="008305BE"/>
    <w:rsid w:val="008529F7"/>
    <w:rsid w:val="008A047F"/>
    <w:rsid w:val="00931982"/>
    <w:rsid w:val="00994E4D"/>
    <w:rsid w:val="009B5773"/>
    <w:rsid w:val="009C3B7B"/>
    <w:rsid w:val="009C51C7"/>
    <w:rsid w:val="009C5F4A"/>
    <w:rsid w:val="009D6645"/>
    <w:rsid w:val="00A2075C"/>
    <w:rsid w:val="00A344F6"/>
    <w:rsid w:val="00A528E7"/>
    <w:rsid w:val="00A614B9"/>
    <w:rsid w:val="00A73A65"/>
    <w:rsid w:val="00AB0B1E"/>
    <w:rsid w:val="00AE765F"/>
    <w:rsid w:val="00AF12E3"/>
    <w:rsid w:val="00B210CE"/>
    <w:rsid w:val="00B216E5"/>
    <w:rsid w:val="00B22C21"/>
    <w:rsid w:val="00B936B1"/>
    <w:rsid w:val="00BC534E"/>
    <w:rsid w:val="00BF2299"/>
    <w:rsid w:val="00C06E0D"/>
    <w:rsid w:val="00C26D21"/>
    <w:rsid w:val="00C906E4"/>
    <w:rsid w:val="00C977CF"/>
    <w:rsid w:val="00CC6E79"/>
    <w:rsid w:val="00CD2A71"/>
    <w:rsid w:val="00D43094"/>
    <w:rsid w:val="00D542E2"/>
    <w:rsid w:val="00D60D29"/>
    <w:rsid w:val="00DD0461"/>
    <w:rsid w:val="00DD54D0"/>
    <w:rsid w:val="00DD55DF"/>
    <w:rsid w:val="00E019CB"/>
    <w:rsid w:val="00E01BC4"/>
    <w:rsid w:val="00E4240B"/>
    <w:rsid w:val="00E42659"/>
    <w:rsid w:val="00E71E39"/>
    <w:rsid w:val="00E72F8A"/>
    <w:rsid w:val="00E81376"/>
    <w:rsid w:val="00E93CDF"/>
    <w:rsid w:val="00E97EF2"/>
    <w:rsid w:val="00EA1FAD"/>
    <w:rsid w:val="00EC1467"/>
    <w:rsid w:val="00EC74BF"/>
    <w:rsid w:val="00EE0D39"/>
    <w:rsid w:val="00EE75FD"/>
    <w:rsid w:val="00F072F5"/>
    <w:rsid w:val="00F11842"/>
    <w:rsid w:val="00F13EBD"/>
    <w:rsid w:val="00F15E60"/>
    <w:rsid w:val="00F24A7C"/>
    <w:rsid w:val="00F5321F"/>
    <w:rsid w:val="00F56421"/>
    <w:rsid w:val="00F5694A"/>
    <w:rsid w:val="00F72C8C"/>
    <w:rsid w:val="00F82BDA"/>
    <w:rsid w:val="00FB4782"/>
    <w:rsid w:val="00FF5B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9"/>
    <o:shapelayout v:ext="edit">
      <o:idmap v:ext="edit" data="1"/>
    </o:shapelayout>
  </w:shapeDefaults>
  <w:decimalSymbol w:val="."/>
  <w:listSeparator w:val=","/>
  <w15:chartTrackingRefBased/>
  <w15:docId w15:val="{0720FBC3-D930-4AE1-85E7-F56D709CA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72C6"/>
    <w:pPr>
      <w:overflowPunct w:val="0"/>
      <w:autoSpaceDE w:val="0"/>
      <w:autoSpaceDN w:val="0"/>
      <w:adjustRightInd w:val="0"/>
      <w:textAlignment w:val="baseline"/>
    </w:pPr>
  </w:style>
  <w:style w:type="paragraph" w:styleId="Heading1">
    <w:name w:val="heading 1"/>
    <w:basedOn w:val="Normal"/>
    <w:next w:val="Normal"/>
    <w:link w:val="Heading1Char"/>
    <w:uiPriority w:val="99"/>
    <w:qFormat/>
    <w:rsid w:val="002072C6"/>
    <w:pPr>
      <w:keepNext/>
      <w:widowControl w:val="0"/>
      <w:ind w:right="126" w:firstLine="180"/>
      <w:outlineLvl w:val="0"/>
    </w:pPr>
    <w:rPr>
      <w:sz w:val="24"/>
    </w:rPr>
  </w:style>
  <w:style w:type="paragraph" w:styleId="Heading2">
    <w:name w:val="heading 2"/>
    <w:basedOn w:val="Normal"/>
    <w:next w:val="Normal"/>
    <w:link w:val="Heading2Char"/>
    <w:uiPriority w:val="99"/>
    <w:qFormat/>
    <w:rsid w:val="002072C6"/>
    <w:pPr>
      <w:keepNext/>
      <w:widowControl w:val="0"/>
      <w:ind w:right="126" w:firstLine="180"/>
      <w:jc w:val="center"/>
      <w:outlineLvl w:val="1"/>
    </w:pPr>
    <w:rPr>
      <w:sz w:val="28"/>
      <w14:shadow w14:blurRad="50800" w14:dist="38100" w14:dir="2700000" w14:sx="100000" w14:sy="100000" w14:kx="0" w14:ky="0" w14:algn="tl">
        <w14:srgbClr w14:val="000000">
          <w14:alpha w14:val="60000"/>
        </w14:srgbClr>
      </w14:shadow>
    </w:rPr>
  </w:style>
  <w:style w:type="paragraph" w:styleId="Heading3">
    <w:name w:val="heading 3"/>
    <w:basedOn w:val="Normal"/>
    <w:next w:val="Normal"/>
    <w:link w:val="Heading3Char"/>
    <w:uiPriority w:val="99"/>
    <w:qFormat/>
    <w:rsid w:val="002072C6"/>
    <w:pPr>
      <w:keepNext/>
      <w:widowControl w:val="0"/>
      <w:ind w:right="126" w:firstLine="180"/>
      <w:jc w:val="center"/>
      <w:outlineLvl w:val="2"/>
    </w:pPr>
    <w:rPr>
      <w:caps/>
      <w:sz w:val="32"/>
      <w14:shadow w14:blurRad="50800" w14:dist="38100" w14:dir="2700000" w14:sx="100000" w14:sy="100000" w14:kx="0" w14:ky="0" w14:algn="tl">
        <w14:srgbClr w14:val="000000">
          <w14:alpha w14:val="60000"/>
        </w14:srgbClr>
      </w14:shado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03E93"/>
    <w:rPr>
      <w:rFonts w:ascii="Cambria" w:hAnsi="Cambria" w:cs="Times New Roman"/>
      <w:b/>
      <w:bCs/>
      <w:kern w:val="32"/>
      <w:sz w:val="32"/>
      <w:szCs w:val="32"/>
    </w:rPr>
  </w:style>
  <w:style w:type="character" w:customStyle="1" w:styleId="Heading2Char">
    <w:name w:val="Heading 2 Char"/>
    <w:link w:val="Heading2"/>
    <w:uiPriority w:val="99"/>
    <w:semiHidden/>
    <w:locked/>
    <w:rsid w:val="00703E93"/>
    <w:rPr>
      <w:rFonts w:ascii="Cambria" w:hAnsi="Cambria" w:cs="Times New Roman"/>
      <w:b/>
      <w:bCs/>
      <w:i/>
      <w:iCs/>
      <w:sz w:val="28"/>
      <w:szCs w:val="28"/>
    </w:rPr>
  </w:style>
  <w:style w:type="character" w:customStyle="1" w:styleId="Heading3Char">
    <w:name w:val="Heading 3 Char"/>
    <w:link w:val="Heading3"/>
    <w:uiPriority w:val="99"/>
    <w:semiHidden/>
    <w:locked/>
    <w:rsid w:val="00703E93"/>
    <w:rPr>
      <w:rFonts w:ascii="Cambria" w:hAnsi="Cambria" w:cs="Times New Roman"/>
      <w:b/>
      <w:bCs/>
      <w:sz w:val="26"/>
      <w:szCs w:val="26"/>
    </w:rPr>
  </w:style>
  <w:style w:type="paragraph" w:styleId="Header">
    <w:name w:val="header"/>
    <w:basedOn w:val="Normal"/>
    <w:link w:val="HeaderChar"/>
    <w:uiPriority w:val="99"/>
    <w:rsid w:val="002072C6"/>
    <w:pPr>
      <w:tabs>
        <w:tab w:val="center" w:pos="4320"/>
        <w:tab w:val="right" w:pos="8640"/>
      </w:tabs>
    </w:pPr>
  </w:style>
  <w:style w:type="character" w:customStyle="1" w:styleId="HeaderChar">
    <w:name w:val="Header Char"/>
    <w:link w:val="Header"/>
    <w:uiPriority w:val="99"/>
    <w:semiHidden/>
    <w:locked/>
    <w:rsid w:val="00703E93"/>
    <w:rPr>
      <w:rFonts w:cs="Times New Roman"/>
    </w:rPr>
  </w:style>
  <w:style w:type="paragraph" w:styleId="Footer">
    <w:name w:val="footer"/>
    <w:basedOn w:val="Normal"/>
    <w:link w:val="FooterChar"/>
    <w:uiPriority w:val="99"/>
    <w:rsid w:val="002072C6"/>
    <w:pPr>
      <w:tabs>
        <w:tab w:val="center" w:pos="4320"/>
        <w:tab w:val="right" w:pos="8640"/>
      </w:tabs>
    </w:pPr>
  </w:style>
  <w:style w:type="character" w:customStyle="1" w:styleId="FooterChar">
    <w:name w:val="Footer Char"/>
    <w:link w:val="Footer"/>
    <w:uiPriority w:val="99"/>
    <w:semiHidden/>
    <w:locked/>
    <w:rsid w:val="00703E93"/>
    <w:rPr>
      <w:rFonts w:cs="Times New Roman"/>
    </w:rPr>
  </w:style>
  <w:style w:type="paragraph" w:styleId="BlockText">
    <w:name w:val="Block Text"/>
    <w:basedOn w:val="Normal"/>
    <w:uiPriority w:val="99"/>
    <w:rsid w:val="002072C6"/>
    <w:pPr>
      <w:ind w:left="360" w:right="126"/>
    </w:pPr>
    <w:rPr>
      <w:sz w:val="24"/>
    </w:rPr>
  </w:style>
  <w:style w:type="character" w:styleId="PageNumber">
    <w:name w:val="page number"/>
    <w:uiPriority w:val="99"/>
    <w:rsid w:val="002072C6"/>
    <w:rPr>
      <w:rFonts w:cs="Times New Roman"/>
    </w:rPr>
  </w:style>
  <w:style w:type="character" w:styleId="Emphasis">
    <w:name w:val="Emphasis"/>
    <w:uiPriority w:val="99"/>
    <w:qFormat/>
    <w:rsid w:val="002072C6"/>
    <w:rPr>
      <w:rFonts w:cs="Times New Roman"/>
      <w:i/>
      <w:iCs/>
    </w:rPr>
  </w:style>
  <w:style w:type="character" w:styleId="CommentReference">
    <w:name w:val="annotation reference"/>
    <w:uiPriority w:val="99"/>
    <w:semiHidden/>
    <w:unhideWhenUsed/>
    <w:rsid w:val="006B3594"/>
    <w:rPr>
      <w:sz w:val="16"/>
      <w:szCs w:val="16"/>
    </w:rPr>
  </w:style>
  <w:style w:type="paragraph" w:styleId="CommentText">
    <w:name w:val="annotation text"/>
    <w:basedOn w:val="Normal"/>
    <w:link w:val="CommentTextChar"/>
    <w:uiPriority w:val="99"/>
    <w:semiHidden/>
    <w:unhideWhenUsed/>
    <w:rsid w:val="006B3594"/>
  </w:style>
  <w:style w:type="character" w:customStyle="1" w:styleId="CommentTextChar">
    <w:name w:val="Comment Text Char"/>
    <w:basedOn w:val="DefaultParagraphFont"/>
    <w:link w:val="CommentText"/>
    <w:uiPriority w:val="99"/>
    <w:semiHidden/>
    <w:rsid w:val="006B3594"/>
  </w:style>
  <w:style w:type="paragraph" w:styleId="CommentSubject">
    <w:name w:val="annotation subject"/>
    <w:basedOn w:val="CommentText"/>
    <w:next w:val="CommentText"/>
    <w:link w:val="CommentSubjectChar"/>
    <w:uiPriority w:val="99"/>
    <w:semiHidden/>
    <w:unhideWhenUsed/>
    <w:rsid w:val="006B3594"/>
    <w:rPr>
      <w:b/>
      <w:bCs/>
    </w:rPr>
  </w:style>
  <w:style w:type="character" w:customStyle="1" w:styleId="CommentSubjectChar">
    <w:name w:val="Comment Subject Char"/>
    <w:link w:val="CommentSubject"/>
    <w:uiPriority w:val="99"/>
    <w:semiHidden/>
    <w:rsid w:val="006B3594"/>
    <w:rPr>
      <w:b/>
      <w:bCs/>
    </w:rPr>
  </w:style>
  <w:style w:type="paragraph" w:styleId="BalloonText">
    <w:name w:val="Balloon Text"/>
    <w:basedOn w:val="Normal"/>
    <w:link w:val="BalloonTextChar"/>
    <w:uiPriority w:val="99"/>
    <w:semiHidden/>
    <w:unhideWhenUsed/>
    <w:rsid w:val="006B3594"/>
    <w:rPr>
      <w:rFonts w:ascii="Tahoma" w:hAnsi="Tahoma" w:cs="Tahoma"/>
      <w:sz w:val="16"/>
      <w:szCs w:val="16"/>
    </w:rPr>
  </w:style>
  <w:style w:type="character" w:customStyle="1" w:styleId="BalloonTextChar">
    <w:name w:val="Balloon Text Char"/>
    <w:link w:val="BalloonText"/>
    <w:uiPriority w:val="99"/>
    <w:semiHidden/>
    <w:rsid w:val="006B35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TotalTime>
  <Pages>1</Pages>
  <Words>235</Words>
  <Characters>1462</Characters>
  <Application>Microsoft Office Word</Application>
  <DocSecurity>0</DocSecurity>
  <PresentationFormat/>
  <Lines>36</Lines>
  <Paragraphs>11</Paragraphs>
  <ScaleCrop>false</ScaleCrop>
  <HeadingPairs>
    <vt:vector size="2" baseType="variant">
      <vt:variant>
        <vt:lpstr>Title</vt:lpstr>
      </vt:variant>
      <vt:variant>
        <vt:i4>1</vt:i4>
      </vt:variant>
    </vt:vector>
  </HeadingPairs>
  <TitlesOfParts>
    <vt:vector size="1" baseType="lpstr">
      <vt:lpstr>VERIFICATION OF NO INCOME</vt:lpstr>
    </vt:vector>
  </TitlesOfParts>
  <Company>Aids Task Force of Alabama</Company>
  <LinksUpToDate>false</LinksUpToDate>
  <CharactersWithSpaces>1686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HOME Homebuyer Principal Residence Certification[FILLABLE} (00035393).DOCX</dc:title>
  <dc:subject>00035393-1</dc:subject>
  <dc:creator>Emmet Ross</dc:creator>
  <cp:keywords/>
  <cp:lastModifiedBy>Files, Carmen</cp:lastModifiedBy>
  <cp:revision>9</cp:revision>
  <cp:lastPrinted>2013-04-16T17:51:00Z</cp:lastPrinted>
  <dcterms:created xsi:type="dcterms:W3CDTF">2019-09-17T12:50:00Z</dcterms:created>
  <dcterms:modified xsi:type="dcterms:W3CDTF">2019-09-23T18:10:00Z</dcterms:modified>
</cp:coreProperties>
</file>